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2" w:rsidRDefault="00DD4D92" w:rsidP="006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6568">
        <w:rPr>
          <w:rFonts w:ascii="Times New Roman" w:hAnsi="Times New Roman" w:cs="Times New Roman"/>
          <w:b/>
          <w:sz w:val="28"/>
          <w:szCs w:val="28"/>
          <w:lang w:eastAsia="ru-RU"/>
        </w:rPr>
        <w:t>Польза витамина</w:t>
      </w:r>
      <w:proofErr w:type="gramStart"/>
      <w:r w:rsidRPr="006765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680E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сохранности зрения и лечения его расстройств</w:t>
      </w:r>
      <w:r w:rsidRPr="006765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80EE2" w:rsidRPr="00676568" w:rsidRDefault="00680EE2" w:rsidP="006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Все самое ценное и полезное для правильного роста и развития наши малыши получают с продуктами питания. В возрасте бурного роста, до 3 лет, питание особенно важно. Однако не все родители знают, что такое правильное питание. А витаминное питание?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Все мы твердо знаем, что много витаминов находится в свежих овощах, фруктах, зелени, плодах, ягодах. Но только ли витамины растений жизненно необходимы для детей? Конечно, нет!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В продуктах животного происхождения находятся так называемые жирорастворимые витамины. 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i/>
          <w:sz w:val="28"/>
          <w:szCs w:val="28"/>
          <w:lang w:eastAsia="ru-RU"/>
        </w:rPr>
        <w:t>Витамин</w:t>
      </w:r>
      <w:proofErr w:type="gramStart"/>
      <w:r w:rsidR="00676568" w:rsidRPr="006765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6568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proofErr w:type="gramEnd"/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в двух формах: </w:t>
      </w:r>
      <w:proofErr w:type="spell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и каротин, или провитамин А.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Где найти витамин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– только в животных продуктах (рыбий жир, печень, яйца, молоко).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Из каротина в организме образуется </w:t>
      </w:r>
      <w:proofErr w:type="spell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Тем не менее треть потребности в витамине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удовлетворять за счет продуктов животного происхождения.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Чем ценен витамин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Поддерживает хорошее состояние кожи и волос.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Способствует росту и укреплению костей, здоровому состоянию зубов и десен.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Чем угрожает нехватка витамина?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Дефицит витамина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Признаки нехватки витамина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– сухость кожи, покраснения и шелушения;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– повышенная восприимчивость к инфекциям;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– покраснение глаз, ощущение жжения, нарушение сумеречного зрения.</w:t>
      </w:r>
    </w:p>
    <w:p w:rsidR="00676568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Если врач назначает вашему малышу препарат витамина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>, надо точно соблюдать дозировку.</w:t>
      </w:r>
    </w:p>
    <w:p w:rsidR="00BD4E1E" w:rsidRDefault="00DD4D92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68">
        <w:rPr>
          <w:rFonts w:ascii="Times New Roman" w:hAnsi="Times New Roman" w:cs="Times New Roman"/>
          <w:sz w:val="28"/>
          <w:szCs w:val="28"/>
          <w:lang w:eastAsia="ru-RU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6765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6568">
        <w:rPr>
          <w:rFonts w:ascii="Times New Roman" w:hAnsi="Times New Roman" w:cs="Times New Roman"/>
          <w:sz w:val="28"/>
          <w:szCs w:val="28"/>
          <w:lang w:eastAsia="ru-RU"/>
        </w:rPr>
        <w:t>, которых хватит еще не на один день.</w:t>
      </w:r>
    </w:p>
    <w:p w:rsidR="00676568" w:rsidRDefault="00676568" w:rsidP="006765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6568" w:rsidSect="0067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5"/>
    <w:rsid w:val="003139AD"/>
    <w:rsid w:val="00413DF5"/>
    <w:rsid w:val="00676568"/>
    <w:rsid w:val="00680EE2"/>
    <w:rsid w:val="00A110BB"/>
    <w:rsid w:val="00AB0F67"/>
    <w:rsid w:val="00BF007A"/>
    <w:rsid w:val="00DD4D92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4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4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4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4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2016-11-16T09:10:00Z</cp:lastPrinted>
  <dcterms:created xsi:type="dcterms:W3CDTF">2017-07-19T10:40:00Z</dcterms:created>
  <dcterms:modified xsi:type="dcterms:W3CDTF">2017-07-19T10:40:00Z</dcterms:modified>
</cp:coreProperties>
</file>